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FF7" w:rsidRDefault="00267FF7">
      <w:pPr>
        <w:rPr>
          <w:b/>
          <w:sz w:val="28"/>
        </w:rPr>
      </w:pPr>
      <w:bookmarkStart w:id="0" w:name="_GoBack"/>
      <w:bookmarkEnd w:id="0"/>
    </w:p>
    <w:p w:rsidR="00F275B8" w:rsidRPr="00F275B8" w:rsidRDefault="00F275B8">
      <w:pPr>
        <w:rPr>
          <w:sz w:val="24"/>
        </w:rPr>
      </w:pPr>
      <w:r w:rsidRPr="00F275B8">
        <w:rPr>
          <w:sz w:val="24"/>
        </w:rPr>
        <w:t>November 2017</w:t>
      </w:r>
    </w:p>
    <w:p w:rsidR="00EA57A5" w:rsidRPr="00A514E1" w:rsidRDefault="00987580">
      <w:pPr>
        <w:rPr>
          <w:b/>
          <w:sz w:val="28"/>
        </w:rPr>
      </w:pPr>
      <w:r>
        <w:rPr>
          <w:b/>
          <w:sz w:val="28"/>
        </w:rPr>
        <w:t>MMCD Infrastructure Data Standards</w:t>
      </w:r>
      <w:r w:rsidR="00022A43">
        <w:rPr>
          <w:b/>
          <w:sz w:val="28"/>
        </w:rPr>
        <w:t xml:space="preserve"> – Built on AutoCAD Civil 3D </w:t>
      </w:r>
    </w:p>
    <w:p w:rsidR="00EA57A5" w:rsidRDefault="007A37D0">
      <w:r>
        <w:t xml:space="preserve">The MMCD </w:t>
      </w:r>
      <w:r w:rsidR="00921904">
        <w:t>Infrastructure Data Standards</w:t>
      </w:r>
      <w:r>
        <w:t xml:space="preserve"> </w:t>
      </w:r>
      <w:r w:rsidR="00EA57A5">
        <w:t>include the following</w:t>
      </w:r>
      <w:r w:rsidR="00921904">
        <w:t xml:space="preserve"> components</w:t>
      </w:r>
      <w:r w:rsidR="00EA57A5">
        <w:t>:</w:t>
      </w:r>
    </w:p>
    <w:p w:rsidR="00EA57A5" w:rsidRDefault="00EA57A5" w:rsidP="00EA57A5">
      <w:pPr>
        <w:pStyle w:val="ListParagraph"/>
        <w:numPr>
          <w:ilvl w:val="0"/>
          <w:numId w:val="2"/>
        </w:numPr>
      </w:pPr>
      <w:r>
        <w:t>Municipal CAD Standard</w:t>
      </w:r>
      <w:r w:rsidR="00921904">
        <w:t xml:space="preserve"> –</w:t>
      </w:r>
      <w:r w:rsidR="006264B1">
        <w:t xml:space="preserve"> November 2017</w:t>
      </w:r>
    </w:p>
    <w:p w:rsidR="00EA57A5" w:rsidRDefault="00EA57A5" w:rsidP="00EA57A5">
      <w:pPr>
        <w:pStyle w:val="ListParagraph"/>
        <w:numPr>
          <w:ilvl w:val="0"/>
          <w:numId w:val="2"/>
        </w:numPr>
      </w:pPr>
      <w:r>
        <w:t>Drawing Production Standard</w:t>
      </w:r>
      <w:r w:rsidR="00921904">
        <w:t xml:space="preserve"> – August 2016</w:t>
      </w:r>
    </w:p>
    <w:p w:rsidR="00EA57A5" w:rsidRDefault="00EA57A5" w:rsidP="00EA57A5">
      <w:pPr>
        <w:pStyle w:val="ListParagraph"/>
        <w:numPr>
          <w:ilvl w:val="0"/>
          <w:numId w:val="2"/>
        </w:numPr>
      </w:pPr>
      <w:r>
        <w:t xml:space="preserve">Construction Modeling Standard </w:t>
      </w:r>
      <w:r w:rsidR="00921904">
        <w:t>– Not Complete</w:t>
      </w:r>
    </w:p>
    <w:p w:rsidR="00EA57A5" w:rsidRDefault="00EA57A5" w:rsidP="00EA57A5">
      <w:pPr>
        <w:pStyle w:val="ListParagraph"/>
        <w:numPr>
          <w:ilvl w:val="0"/>
          <w:numId w:val="2"/>
        </w:numPr>
      </w:pPr>
      <w:r>
        <w:t>Asset Data Exchange Standard</w:t>
      </w:r>
      <w:r w:rsidR="00921904">
        <w:t xml:space="preserve"> – April 2016</w:t>
      </w:r>
    </w:p>
    <w:p w:rsidR="00EA57A5" w:rsidRDefault="00EA57A5" w:rsidP="00EA57A5">
      <w:pPr>
        <w:pStyle w:val="ListParagraph"/>
        <w:numPr>
          <w:ilvl w:val="0"/>
          <w:numId w:val="2"/>
        </w:numPr>
      </w:pPr>
      <w:r>
        <w:t xml:space="preserve">Asset Data Management Register </w:t>
      </w:r>
      <w:r w:rsidR="00921904">
        <w:t>– February 2012</w:t>
      </w:r>
    </w:p>
    <w:p w:rsidR="00921904" w:rsidRDefault="00921904" w:rsidP="00EA57A5">
      <w:r>
        <w:t>The Municipal CAD Standard consists of the AutoCAD Civil 3D drawing template and supporting files.</w:t>
      </w:r>
    </w:p>
    <w:p w:rsidR="00921904" w:rsidRDefault="00921904" w:rsidP="00EA57A5">
      <w:r>
        <w:t xml:space="preserve">The Drawing Production, Construction Modeling and Asset Data Exchange Standards are subsets of the Municipal CAD Standard.  </w:t>
      </w:r>
    </w:p>
    <w:p w:rsidR="00921904" w:rsidRDefault="00921904" w:rsidP="00EA57A5">
      <w:r>
        <w:t>The MMCD Asset Data Exchange Standard provides tools for infrastructure data attribution required by Local Governments for design and construction submissions.</w:t>
      </w:r>
      <w:r w:rsidR="00022A43">
        <w:t xml:space="preserve"> </w:t>
      </w:r>
      <w:r>
        <w:t xml:space="preserve">The MMCD Drawing Production Standard </w:t>
      </w:r>
      <w:r w:rsidR="00022A43">
        <w:t>provides sample drawings and guidelines for contract drawing set contents.</w:t>
      </w:r>
    </w:p>
    <w:p w:rsidR="00EA57A5" w:rsidRDefault="00EA57A5" w:rsidP="00EA57A5">
      <w:r>
        <w:t xml:space="preserve">The </w:t>
      </w:r>
      <w:r w:rsidR="007A37D0">
        <w:t xml:space="preserve">MMCD infrastructure data standards </w:t>
      </w:r>
      <w:r>
        <w:t xml:space="preserve">development </w:t>
      </w:r>
      <w:r w:rsidR="007A37D0">
        <w:t>hierarchy</w:t>
      </w:r>
      <w:r>
        <w:t xml:space="preserve"> is shown in the following illustration:</w:t>
      </w:r>
    </w:p>
    <w:p w:rsidR="00EA57A5" w:rsidRDefault="00CD2EAB" w:rsidP="00EA57A5">
      <w:r>
        <w:rPr>
          <w:noProof/>
          <w:lang w:eastAsia="en-CA"/>
        </w:rPr>
        <w:drawing>
          <wp:inline distT="0" distB="0" distL="0" distR="0">
            <wp:extent cx="5943600" cy="2149124"/>
            <wp:effectExtent l="0" t="0" r="0" b="3810"/>
            <wp:docPr id="3" name="Picture 3" descr="C:\Users\Andrew\AppData\Local\Microsoft\Windows\INetCacheContent.Word\MMCD Infrastructure Data Standardized Compon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drew\AppData\Local\Microsoft\Windows\INetCacheContent.Word\MMCD Infrastructure Data Standardized Component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9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A43" w:rsidRDefault="00022A43" w:rsidP="00EA57A5">
      <w:pPr>
        <w:spacing w:after="0" w:line="240" w:lineRule="auto"/>
      </w:pPr>
    </w:p>
    <w:p w:rsidR="00EA57A5" w:rsidRDefault="00EA57A5" w:rsidP="00EA57A5">
      <w:pPr>
        <w:spacing w:after="0" w:line="240" w:lineRule="auto"/>
      </w:pPr>
      <w:r>
        <w:t>If you have any questions or comments, please call or email:</w:t>
      </w:r>
    </w:p>
    <w:p w:rsidR="007A37D0" w:rsidRDefault="007A37D0" w:rsidP="00EA57A5">
      <w:pPr>
        <w:spacing w:after="0" w:line="240" w:lineRule="auto"/>
      </w:pPr>
    </w:p>
    <w:p w:rsidR="00EA57A5" w:rsidRDefault="00EA57A5" w:rsidP="00EA57A5">
      <w:pPr>
        <w:spacing w:after="0" w:line="240" w:lineRule="auto"/>
      </w:pPr>
      <w:r>
        <w:t>Andrew Walther</w:t>
      </w:r>
    </w:p>
    <w:p w:rsidR="00EA57A5" w:rsidRDefault="00EA57A5" w:rsidP="00EA57A5">
      <w:pPr>
        <w:spacing w:after="0" w:line="240" w:lineRule="auto"/>
      </w:pPr>
      <w:r>
        <w:t>250.941.1422</w:t>
      </w:r>
    </w:p>
    <w:p w:rsidR="00A9239C" w:rsidRDefault="00205D36" w:rsidP="00E374A7">
      <w:pPr>
        <w:spacing w:after="0" w:line="240" w:lineRule="auto"/>
      </w:pPr>
      <w:hyperlink r:id="rId8" w:history="1">
        <w:r w:rsidR="00EA57A5" w:rsidRPr="00FF43F8">
          <w:rPr>
            <w:rStyle w:val="Hyperlink"/>
          </w:rPr>
          <w:t>andrew@apwengineering.com</w:t>
        </w:r>
      </w:hyperlink>
    </w:p>
    <w:sectPr w:rsidR="00A9239C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D36" w:rsidRDefault="00205D36" w:rsidP="00EA57A5">
      <w:pPr>
        <w:spacing w:after="0" w:line="240" w:lineRule="auto"/>
      </w:pPr>
      <w:r>
        <w:separator/>
      </w:r>
    </w:p>
  </w:endnote>
  <w:endnote w:type="continuationSeparator" w:id="0">
    <w:p w:rsidR="00205D36" w:rsidRDefault="00205D36" w:rsidP="00EA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D36" w:rsidRDefault="00205D36" w:rsidP="00EA57A5">
      <w:pPr>
        <w:spacing w:after="0" w:line="240" w:lineRule="auto"/>
      </w:pPr>
      <w:r>
        <w:separator/>
      </w:r>
    </w:p>
  </w:footnote>
  <w:footnote w:type="continuationSeparator" w:id="0">
    <w:p w:rsidR="00205D36" w:rsidRDefault="00205D36" w:rsidP="00EA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7A5" w:rsidRDefault="00022A43" w:rsidP="00EA57A5">
    <w:pPr>
      <w:pStyle w:val="Header"/>
      <w:jc w:val="right"/>
    </w:pPr>
    <w:r>
      <w:rPr>
        <w:noProof/>
        <w:lang w:eastAsia="en-CA"/>
      </w:rPr>
      <w:drawing>
        <wp:inline distT="0" distB="0" distL="0" distR="0" wp14:anchorId="5B5CE2CB" wp14:editId="597754AD">
          <wp:extent cx="406842" cy="4068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MCD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7123" cy="417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62B"/>
    <w:multiLevelType w:val="hybridMultilevel"/>
    <w:tmpl w:val="9BE4E94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C7488"/>
    <w:multiLevelType w:val="hybridMultilevel"/>
    <w:tmpl w:val="A77816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02B"/>
    <w:rsid w:val="00022A43"/>
    <w:rsid w:val="00205D36"/>
    <w:rsid w:val="0021702B"/>
    <w:rsid w:val="00267FF7"/>
    <w:rsid w:val="002D171B"/>
    <w:rsid w:val="004B4828"/>
    <w:rsid w:val="00596D25"/>
    <w:rsid w:val="006264B1"/>
    <w:rsid w:val="00781427"/>
    <w:rsid w:val="007A37D0"/>
    <w:rsid w:val="008A300A"/>
    <w:rsid w:val="008C7625"/>
    <w:rsid w:val="00921904"/>
    <w:rsid w:val="009232C1"/>
    <w:rsid w:val="00987580"/>
    <w:rsid w:val="00A514E1"/>
    <w:rsid w:val="00A9239C"/>
    <w:rsid w:val="00B95B8C"/>
    <w:rsid w:val="00CD2EAB"/>
    <w:rsid w:val="00DF4B65"/>
    <w:rsid w:val="00E374A7"/>
    <w:rsid w:val="00EA57A5"/>
    <w:rsid w:val="00F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DF8D"/>
  <w15:chartTrackingRefBased/>
  <w15:docId w15:val="{ABEEAA54-F775-4087-B358-8CA5AC0C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7A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5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7A5"/>
  </w:style>
  <w:style w:type="paragraph" w:styleId="Footer">
    <w:name w:val="footer"/>
    <w:basedOn w:val="Normal"/>
    <w:link w:val="FooterChar"/>
    <w:uiPriority w:val="99"/>
    <w:unhideWhenUsed/>
    <w:rsid w:val="00EA5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7A5"/>
  </w:style>
  <w:style w:type="character" w:styleId="Hyperlink">
    <w:name w:val="Hyperlink"/>
    <w:basedOn w:val="DefaultParagraphFont"/>
    <w:uiPriority w:val="99"/>
    <w:unhideWhenUsed/>
    <w:rsid w:val="00EA57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w@apwengineering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Andrew Walther</cp:lastModifiedBy>
  <cp:revision>6</cp:revision>
  <dcterms:created xsi:type="dcterms:W3CDTF">2016-09-13T21:08:00Z</dcterms:created>
  <dcterms:modified xsi:type="dcterms:W3CDTF">2017-11-11T00:30:00Z</dcterms:modified>
</cp:coreProperties>
</file>